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1B" w:rsidRDefault="004E2C40" w:rsidP="004E2C40">
      <w:pPr>
        <w:jc w:val="center"/>
        <w:rPr>
          <w:b/>
          <w:i/>
          <w:sz w:val="36"/>
          <w:szCs w:val="36"/>
          <w:u w:val="single"/>
        </w:rPr>
      </w:pPr>
      <w:r w:rsidRPr="004E2C40">
        <w:rPr>
          <w:b/>
          <w:i/>
          <w:sz w:val="36"/>
          <w:szCs w:val="36"/>
          <w:u w:val="single"/>
        </w:rPr>
        <w:t xml:space="preserve">Добрый праздник </w:t>
      </w:r>
      <w:r>
        <w:rPr>
          <w:b/>
          <w:i/>
          <w:sz w:val="36"/>
          <w:szCs w:val="36"/>
          <w:u w:val="single"/>
        </w:rPr>
        <w:t>–</w:t>
      </w:r>
      <w:r w:rsidRPr="004E2C40">
        <w:rPr>
          <w:b/>
          <w:i/>
          <w:sz w:val="36"/>
          <w:szCs w:val="36"/>
          <w:u w:val="single"/>
        </w:rPr>
        <w:t xml:space="preserve"> урожай</w:t>
      </w:r>
    </w:p>
    <w:p w:rsidR="004E2C40" w:rsidRDefault="004E2C40" w:rsidP="004E2C40">
      <w:pPr>
        <w:jc w:val="center"/>
        <w:rPr>
          <w:sz w:val="24"/>
          <w:szCs w:val="24"/>
        </w:rPr>
      </w:pPr>
      <w:r w:rsidRPr="004E2C40">
        <w:rPr>
          <w:sz w:val="24"/>
          <w:szCs w:val="24"/>
        </w:rPr>
        <w:t>(развлекательная музыкальная игровая программа для детей 8-12 лет, посвященная празднику урожая)</w:t>
      </w:r>
    </w:p>
    <w:p w:rsidR="004E2C40" w:rsidRPr="004E2C40" w:rsidRDefault="004E2C40" w:rsidP="004E2C40">
      <w:pPr>
        <w:jc w:val="both"/>
        <w:rPr>
          <w:b/>
          <w:sz w:val="28"/>
          <w:szCs w:val="28"/>
        </w:rPr>
      </w:pPr>
      <w:r w:rsidRPr="004E2C40">
        <w:rPr>
          <w:b/>
          <w:sz w:val="28"/>
          <w:szCs w:val="28"/>
        </w:rPr>
        <w:t xml:space="preserve">Действующие лица: 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Господин Урожай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Его помощницы, ведущие развлекательной программы: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Яблочко 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Груша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Помощники – фрукты и овощи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Участники концертных номеров</w:t>
      </w:r>
    </w:p>
    <w:p w:rsidR="004E2C40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В записи звучит песня «Земля» (музыка Г. Гладкова, слова В. Москвина).</w:t>
      </w:r>
    </w:p>
    <w:p w:rsidR="00753D25" w:rsidRDefault="004E2C40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сцене появляется господин Урожай в окружении фруктов и овощей, а также колосков. Идет массовая хореографическая композиция, посвященная празднику  Урожая. В ходе данной композиции </w:t>
      </w:r>
      <w:r w:rsidR="00ED4FDD">
        <w:rPr>
          <w:sz w:val="28"/>
          <w:szCs w:val="28"/>
        </w:rPr>
        <w:t xml:space="preserve">показано, как сажают овощи и фрукты, а также сеют зернышки, а затем растут и созревают плоды урожая. Последняя часть композиции показывает сбор урожая. Стоп – кадр. Появляется фотограф, который запечатлевает всю композицию на память. Тут же помощники выносят на площадку картинку – фотографию больших размеров, где запечатлены все герои данной композиции. Когда картинку убирают, на площадке мы видим господина Урожая и его </w:t>
      </w:r>
      <w:r w:rsidR="00753D25">
        <w:rPr>
          <w:sz w:val="28"/>
          <w:szCs w:val="28"/>
        </w:rPr>
        <w:t>малых помощниц: Яблочко и Грушку.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Ведущие</w:t>
      </w:r>
      <w:r>
        <w:rPr>
          <w:sz w:val="28"/>
          <w:szCs w:val="28"/>
        </w:rPr>
        <w:t xml:space="preserve">: (вместе). Здравствуйте, здравствуйте, здравствуйте! Поздравляем всех гостей с замечательным праздником Урожая! 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Урожай, урожай!</w:t>
      </w:r>
    </w:p>
    <w:p w:rsidR="004E2C40" w:rsidRDefault="00753D25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D4F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Много фруктов собирай!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Грушка</w:t>
      </w:r>
      <w:r>
        <w:rPr>
          <w:sz w:val="28"/>
          <w:szCs w:val="28"/>
        </w:rPr>
        <w:t>:  И про овощи не забывай,</w:t>
      </w:r>
    </w:p>
    <w:p w:rsidR="004E2C40" w:rsidRDefault="00753D25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А спеши, собирай!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Всех вас в гости приглашаем,</w:t>
      </w:r>
    </w:p>
    <w:p w:rsidR="00753D25" w:rsidRDefault="00753D25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Веселиться предлагаем!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Яблочко:</w:t>
      </w:r>
      <w:r>
        <w:rPr>
          <w:sz w:val="28"/>
          <w:szCs w:val="28"/>
        </w:rPr>
        <w:t xml:space="preserve"> Сегодня для вас развлекательная урожайная программа ….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Грушка:</w:t>
      </w:r>
      <w:r>
        <w:rPr>
          <w:sz w:val="28"/>
          <w:szCs w:val="28"/>
        </w:rPr>
        <w:t xml:space="preserve"> «Добрый праздник – урожай</w:t>
      </w:r>
      <w:proofErr w:type="gramStart"/>
      <w:r>
        <w:rPr>
          <w:sz w:val="28"/>
          <w:szCs w:val="28"/>
        </w:rPr>
        <w:t xml:space="preserve"> !</w:t>
      </w:r>
      <w:proofErr w:type="gramEnd"/>
      <w:r>
        <w:rPr>
          <w:sz w:val="28"/>
          <w:szCs w:val="28"/>
        </w:rPr>
        <w:t>».</w:t>
      </w:r>
    </w:p>
    <w:p w:rsidR="00753D25" w:rsidRDefault="00753D25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Для начала загадочная разминка! Слушайте внимательно, дети, и отгадайте наши урожайные загадки</w:t>
      </w:r>
      <w:r w:rsidR="00483102">
        <w:rPr>
          <w:sz w:val="28"/>
          <w:szCs w:val="28"/>
        </w:rPr>
        <w:t>. Итак, мы начинаем!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записи звучит музыкальная композиция М. Гусева «Полет на дирижабле». На этом фоне ведущие праздника загадывают загадки и вручают детям призы. </w:t>
      </w:r>
    </w:p>
    <w:p w:rsidR="00483102" w:rsidRDefault="00483102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   По одежде синей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Расстелился иней, 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Солнце припекает,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А он цел, не тает.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36027A">
        <w:rPr>
          <w:sz w:val="28"/>
          <w:szCs w:val="28"/>
        </w:rPr>
        <w:t>то это за ягодка такая, ребята</w:t>
      </w:r>
      <w:proofErr w:type="gramStart"/>
      <w:r w:rsidR="0036027A">
        <w:rPr>
          <w:sz w:val="28"/>
          <w:szCs w:val="28"/>
        </w:rPr>
        <w:t>?</w:t>
      </w:r>
      <w:r>
        <w:rPr>
          <w:sz w:val="28"/>
          <w:szCs w:val="28"/>
        </w:rPr>
        <w:t>(</w:t>
      </w:r>
      <w:proofErr w:type="gramEnd"/>
      <w:r w:rsidRPr="0036027A">
        <w:rPr>
          <w:i/>
          <w:sz w:val="28"/>
          <w:szCs w:val="28"/>
        </w:rPr>
        <w:t>Ответы детей</w:t>
      </w:r>
      <w:r>
        <w:rPr>
          <w:sz w:val="28"/>
          <w:szCs w:val="28"/>
        </w:rPr>
        <w:t>)</w:t>
      </w:r>
    </w:p>
    <w:p w:rsidR="00483102" w:rsidRDefault="00483102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Конечно же, эта ягодка слива!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Помощники демонстрируют картинку с изображением сливы.</w:t>
      </w:r>
    </w:p>
    <w:p w:rsidR="00483102" w:rsidRDefault="00483102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     Хоть прячется Алена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За веточкой зеленой,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Но красная щека</w:t>
      </w:r>
    </w:p>
    <w:p w:rsidR="00483102" w:rsidRDefault="00483102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Видна издалека.</w:t>
      </w:r>
    </w:p>
    <w:p w:rsidR="00483102" w:rsidRDefault="0036027A" w:rsidP="004E2C40">
      <w:pPr>
        <w:jc w:val="both"/>
        <w:rPr>
          <w:sz w:val="28"/>
          <w:szCs w:val="28"/>
        </w:rPr>
      </w:pPr>
      <w:r>
        <w:rPr>
          <w:sz w:val="28"/>
          <w:szCs w:val="28"/>
        </w:rPr>
        <w:t>- А это что за Алена, ребята? (</w:t>
      </w:r>
      <w:r w:rsidRPr="0036027A">
        <w:rPr>
          <w:i/>
          <w:sz w:val="28"/>
          <w:szCs w:val="28"/>
        </w:rPr>
        <w:t>Ответы детей</w:t>
      </w:r>
      <w:r>
        <w:rPr>
          <w:sz w:val="28"/>
          <w:szCs w:val="28"/>
        </w:rPr>
        <w:t>)</w:t>
      </w:r>
    </w:p>
    <w:p w:rsidR="0036027A" w:rsidRDefault="0036027A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Ну, естественно, это вкусное и сочное яблочко!</w:t>
      </w:r>
    </w:p>
    <w:p w:rsidR="0036027A" w:rsidRDefault="0036027A" w:rsidP="004E2C40">
      <w:pPr>
        <w:jc w:val="both"/>
        <w:rPr>
          <w:sz w:val="28"/>
          <w:szCs w:val="28"/>
        </w:rPr>
      </w:pPr>
      <w:r w:rsidRPr="0036027A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Да – да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уважаемые дети, это, конечно, я! (</w:t>
      </w:r>
      <w:r w:rsidRPr="0036027A">
        <w:rPr>
          <w:i/>
          <w:sz w:val="28"/>
          <w:szCs w:val="28"/>
        </w:rPr>
        <w:t>Кланяется.</w:t>
      </w:r>
      <w:r>
        <w:rPr>
          <w:sz w:val="28"/>
          <w:szCs w:val="28"/>
        </w:rPr>
        <w:t>)</w:t>
      </w:r>
    </w:p>
    <w:p w:rsidR="0036027A" w:rsidRDefault="0036027A" w:rsidP="0036027A">
      <w:pPr>
        <w:rPr>
          <w:sz w:val="28"/>
          <w:szCs w:val="28"/>
        </w:rPr>
      </w:pPr>
      <w:r>
        <w:rPr>
          <w:sz w:val="28"/>
          <w:szCs w:val="28"/>
        </w:rPr>
        <w:t>Помощники демонстрируют изображение спелого яблока.</w:t>
      </w:r>
    </w:p>
    <w:p w:rsidR="0036027A" w:rsidRDefault="0036027A" w:rsidP="0036027A">
      <w:pPr>
        <w:rPr>
          <w:sz w:val="28"/>
          <w:szCs w:val="28"/>
        </w:rPr>
      </w:pPr>
      <w:r w:rsidRPr="00E368C1">
        <w:rPr>
          <w:sz w:val="28"/>
          <w:szCs w:val="28"/>
          <w:u w:val="single"/>
        </w:rPr>
        <w:t>Груша</w:t>
      </w:r>
      <w:r>
        <w:rPr>
          <w:sz w:val="28"/>
          <w:szCs w:val="28"/>
        </w:rPr>
        <w:t>:    На ветке – конфетки</w:t>
      </w:r>
    </w:p>
    <w:p w:rsidR="0036027A" w:rsidRDefault="0036027A" w:rsidP="003602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С начинкой медовой</w:t>
      </w:r>
    </w:p>
    <w:p w:rsidR="0036027A" w:rsidRDefault="0036027A" w:rsidP="003602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А кожа на ветке</w:t>
      </w:r>
    </w:p>
    <w:p w:rsidR="0036027A" w:rsidRDefault="0036027A" w:rsidP="0036027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Породы ежовой.</w:t>
      </w:r>
    </w:p>
    <w:p w:rsidR="0036027A" w:rsidRDefault="0036027A" w:rsidP="0036027A">
      <w:pPr>
        <w:rPr>
          <w:sz w:val="28"/>
          <w:szCs w:val="28"/>
        </w:rPr>
      </w:pPr>
      <w:r>
        <w:rPr>
          <w:sz w:val="28"/>
          <w:szCs w:val="28"/>
        </w:rPr>
        <w:t>Итак,</w:t>
      </w:r>
      <w:r w:rsidR="00A80054">
        <w:rPr>
          <w:sz w:val="28"/>
          <w:szCs w:val="28"/>
        </w:rPr>
        <w:t xml:space="preserve"> дети, что это за ягодки – конфетки? (</w:t>
      </w:r>
      <w:r w:rsidR="00A80054" w:rsidRPr="00E368C1">
        <w:rPr>
          <w:i/>
          <w:sz w:val="28"/>
          <w:szCs w:val="28"/>
        </w:rPr>
        <w:t>Ответ детей.)</w:t>
      </w:r>
    </w:p>
    <w:p w:rsidR="00A80054" w:rsidRDefault="00A80054" w:rsidP="0036027A">
      <w:pPr>
        <w:rPr>
          <w:sz w:val="28"/>
          <w:szCs w:val="28"/>
        </w:rPr>
      </w:pPr>
      <w:r w:rsidRPr="00E368C1">
        <w:rPr>
          <w:sz w:val="28"/>
          <w:szCs w:val="28"/>
          <w:u w:val="single"/>
        </w:rPr>
        <w:t>Грушка</w:t>
      </w:r>
      <w:r>
        <w:rPr>
          <w:sz w:val="28"/>
          <w:szCs w:val="28"/>
        </w:rPr>
        <w:t xml:space="preserve">:  Это крыжовники – конфетки. Сладкие! </w:t>
      </w:r>
    </w:p>
    <w:p w:rsidR="00A80054" w:rsidRDefault="00A80054" w:rsidP="0036027A">
      <w:pPr>
        <w:rPr>
          <w:sz w:val="28"/>
          <w:szCs w:val="28"/>
        </w:rPr>
      </w:pPr>
      <w:r>
        <w:rPr>
          <w:sz w:val="28"/>
          <w:szCs w:val="28"/>
        </w:rPr>
        <w:t>Помощники демонстрируют картинку с изображением крыжовника.</w:t>
      </w:r>
    </w:p>
    <w:p w:rsidR="00A80054" w:rsidRDefault="00A80054" w:rsidP="0036027A">
      <w:pPr>
        <w:rPr>
          <w:sz w:val="28"/>
          <w:szCs w:val="28"/>
        </w:rPr>
      </w:pPr>
      <w:r w:rsidRPr="00E368C1">
        <w:rPr>
          <w:sz w:val="28"/>
          <w:szCs w:val="28"/>
          <w:u w:val="single"/>
        </w:rPr>
        <w:t>Яблочко:</w:t>
      </w:r>
      <w:r>
        <w:rPr>
          <w:sz w:val="28"/>
          <w:szCs w:val="28"/>
        </w:rPr>
        <w:t xml:space="preserve"> А теперь моя очередь загадку загадывать! Слушайте внимательно!</w:t>
      </w:r>
    </w:p>
    <w:p w:rsidR="00A80054" w:rsidRDefault="00A80054" w:rsidP="003602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На шнурочке – стебелечке</w:t>
      </w:r>
    </w:p>
    <w:p w:rsidR="00A80054" w:rsidRDefault="00A80054" w:rsidP="003602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Сладких ягод груда – </w:t>
      </w:r>
    </w:p>
    <w:p w:rsidR="00A80054" w:rsidRDefault="00A80054" w:rsidP="003602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На большое блюдце.</w:t>
      </w:r>
    </w:p>
    <w:p w:rsidR="00A80054" w:rsidRDefault="00A80054" w:rsidP="0036027A">
      <w:pPr>
        <w:rPr>
          <w:sz w:val="28"/>
          <w:szCs w:val="28"/>
        </w:rPr>
      </w:pPr>
      <w:r>
        <w:rPr>
          <w:sz w:val="28"/>
          <w:szCs w:val="28"/>
        </w:rPr>
        <w:t xml:space="preserve"> - Давайте дружно отгадаем, что это – сладких ягод груда?  (</w:t>
      </w:r>
      <w:r w:rsidRPr="00E368C1">
        <w:rPr>
          <w:i/>
          <w:sz w:val="28"/>
          <w:szCs w:val="28"/>
        </w:rPr>
        <w:t>Ответ детей</w:t>
      </w:r>
      <w:r w:rsidR="00E368C1">
        <w:rPr>
          <w:sz w:val="28"/>
          <w:szCs w:val="28"/>
        </w:rPr>
        <w:t>.</w:t>
      </w:r>
      <w:r>
        <w:rPr>
          <w:sz w:val="28"/>
          <w:szCs w:val="28"/>
        </w:rPr>
        <w:t xml:space="preserve">) </w:t>
      </w:r>
    </w:p>
    <w:p w:rsidR="00A80054" w:rsidRDefault="00E368C1" w:rsidP="0036027A">
      <w:pPr>
        <w:rPr>
          <w:sz w:val="28"/>
          <w:szCs w:val="28"/>
        </w:rPr>
      </w:pPr>
      <w:r w:rsidRPr="00E368C1">
        <w:rPr>
          <w:sz w:val="28"/>
          <w:szCs w:val="28"/>
          <w:u w:val="single"/>
        </w:rPr>
        <w:t>Яблочко:</w:t>
      </w:r>
      <w:r>
        <w:rPr>
          <w:sz w:val="28"/>
          <w:szCs w:val="28"/>
        </w:rPr>
        <w:t xml:space="preserve"> (показывает блюдо с виноградной кистью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можно использовать муляж). Это вкусный, сочный и сладкий виноград!</w:t>
      </w:r>
    </w:p>
    <w:p w:rsidR="00E368C1" w:rsidRDefault="00E368C1" w:rsidP="00EC6F6C">
      <w:pPr>
        <w:jc w:val="both"/>
        <w:rPr>
          <w:sz w:val="28"/>
          <w:szCs w:val="28"/>
        </w:rPr>
      </w:pPr>
      <w:r w:rsidRPr="00E368C1">
        <w:rPr>
          <w:sz w:val="28"/>
          <w:szCs w:val="28"/>
          <w:u w:val="single"/>
        </w:rPr>
        <w:t>Урожай:</w:t>
      </w:r>
      <w:r>
        <w:rPr>
          <w:sz w:val="28"/>
          <w:szCs w:val="28"/>
        </w:rPr>
        <w:t xml:space="preserve"> Ну и последняя загадка про красивый и полезный цветок. Надеюсь, вы сразу же ее отгадаете!</w:t>
      </w:r>
    </w:p>
    <w:p w:rsidR="00E368C1" w:rsidRDefault="00E368C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Золотое решето</w:t>
      </w:r>
    </w:p>
    <w:p w:rsidR="00E368C1" w:rsidRDefault="00E368C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Черных домиков полно.</w:t>
      </w:r>
    </w:p>
    <w:p w:rsidR="00E368C1" w:rsidRDefault="00E368C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Сколько черненьких домиков,</w:t>
      </w:r>
    </w:p>
    <w:p w:rsidR="00E368C1" w:rsidRDefault="00E368C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Столько беленьких жильцов.</w:t>
      </w:r>
    </w:p>
    <w:p w:rsidR="00E368C1" w:rsidRDefault="00E368C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Итак, дружно, это цветок … (</w:t>
      </w:r>
      <w:r w:rsidRPr="00E368C1">
        <w:rPr>
          <w:i/>
          <w:sz w:val="28"/>
          <w:szCs w:val="28"/>
        </w:rPr>
        <w:t>Ответ детей</w:t>
      </w:r>
      <w:r>
        <w:rPr>
          <w:sz w:val="28"/>
          <w:szCs w:val="28"/>
        </w:rPr>
        <w:t xml:space="preserve">) 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Урожай:</w:t>
      </w:r>
      <w:r>
        <w:rPr>
          <w:sz w:val="28"/>
          <w:szCs w:val="28"/>
        </w:rPr>
        <w:t xml:space="preserve"> Это цветок – подсолнушек! Именно подсолнух похож на солнышко, которое помогает как можно быстрее созреть урожайным плодам! 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Грушка:</w:t>
      </w:r>
      <w:r>
        <w:rPr>
          <w:sz w:val="28"/>
          <w:szCs w:val="28"/>
        </w:rPr>
        <w:t xml:space="preserve"> А для вас, друзья, танцуют веселые детки солнышка – подсолнухи!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Все</w:t>
      </w:r>
      <w:r>
        <w:rPr>
          <w:sz w:val="28"/>
          <w:szCs w:val="28"/>
        </w:rPr>
        <w:t>: (вместе) Встречайте.</w:t>
      </w:r>
    </w:p>
    <w:p w:rsidR="00B63691" w:rsidRDefault="00B6369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В записи звучит песня «Подсолнух» из репертуара группы «Иванушки интернешнл». На площадке появляются Подсолнухи и Солнышко. Все вместе они дружно исполняют зажигательную «Подсолнечную пляску». Зрители поддерживают их аплодисментами.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lastRenderedPageBreak/>
        <w:t>Урожай</w:t>
      </w:r>
      <w:r>
        <w:rPr>
          <w:sz w:val="28"/>
          <w:szCs w:val="28"/>
        </w:rPr>
        <w:t>: Внимание! Внимание! Объявляется «Шмелиный конкурс», ведь именно шмели и пчелки помогают опылять цветочки!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Этот конкурс для всех!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Грушка</w:t>
      </w:r>
      <w:r>
        <w:rPr>
          <w:sz w:val="28"/>
          <w:szCs w:val="28"/>
        </w:rPr>
        <w:t>: Кто одержит победу, получит приз!</w:t>
      </w:r>
    </w:p>
    <w:p w:rsidR="00B63691" w:rsidRDefault="00B63691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Проводят «Шмелиный конкурс». Все дружно набирают воздух в легкие и начинают жужжать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пока не устанут. Последний из жужжальщиков получает приз.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Ну что ж, молодцы! А сейчас приглашаем вас станцевать вместе с подружкой шмеля – забавной пчелкой  Майей!</w:t>
      </w:r>
    </w:p>
    <w:p w:rsidR="00B63691" w:rsidRDefault="00B63691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Приглашаем всех встать в большой круг и станцевать с нами и пчелкой Майей!</w:t>
      </w:r>
    </w:p>
    <w:p w:rsidR="00EC6F6C" w:rsidRDefault="00EC6F6C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Ведущие и помощники ставят детей в большой круг, в центре которого появляется большая кукла (пчела), и под песню «Пчела» в исполнении группы «Братья Гримм» танцуют веселый танец.  После этого гости занимают свои места.</w:t>
      </w:r>
    </w:p>
    <w:p w:rsidR="00EC6F6C" w:rsidRDefault="00EC6F6C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А сейчас внимание! Объявляется суперурожайная эстафета! Нам необходимо 12 человек.</w:t>
      </w:r>
    </w:p>
    <w:p w:rsidR="00EC6F6C" w:rsidRDefault="00EC6F6C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Помощники выбирают участников эстафеты. Яблочко и Груша делят их на две команды.</w:t>
      </w:r>
    </w:p>
    <w:p w:rsidR="00EC6F6C" w:rsidRDefault="00EC6F6C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Грушка</w:t>
      </w:r>
      <w:r>
        <w:rPr>
          <w:sz w:val="28"/>
          <w:szCs w:val="28"/>
        </w:rPr>
        <w:t>: Одну из команд мы назовем «Колосок».</w:t>
      </w:r>
    </w:p>
    <w:p w:rsidR="00EC6F6C" w:rsidRDefault="00EC6F6C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Ну а другую «Кукурузка».</w:t>
      </w:r>
    </w:p>
    <w:p w:rsidR="00EC6F6C" w:rsidRDefault="00EC6F6C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Уважаемые болельщики, выбирайте любую из команд и дружно поддерживайте своих товарищей!</w:t>
      </w:r>
    </w:p>
    <w:p w:rsidR="00EC6F6C" w:rsidRDefault="00EC6F6C" w:rsidP="00EC6F6C">
      <w:pPr>
        <w:jc w:val="both"/>
        <w:rPr>
          <w:sz w:val="28"/>
          <w:szCs w:val="28"/>
        </w:rPr>
      </w:pPr>
      <w:r w:rsidRPr="00F60A1B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 xml:space="preserve"> </w:t>
      </w:r>
      <w:r w:rsidRPr="00F60A1B">
        <w:rPr>
          <w:sz w:val="28"/>
          <w:szCs w:val="28"/>
          <w:u w:val="single"/>
        </w:rPr>
        <w:t>и Грушка</w:t>
      </w:r>
      <w:r>
        <w:rPr>
          <w:sz w:val="28"/>
          <w:szCs w:val="28"/>
        </w:rPr>
        <w:t xml:space="preserve">: </w:t>
      </w:r>
      <w:r w:rsidR="00F60A1B">
        <w:rPr>
          <w:sz w:val="28"/>
          <w:szCs w:val="28"/>
        </w:rPr>
        <w:t>призы получат не только победители, но и активные болельщики!</w:t>
      </w:r>
    </w:p>
    <w:p w:rsidR="00F60A1B" w:rsidRDefault="00F60A1B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Проводится «Урожайная эстафета».</w:t>
      </w:r>
    </w:p>
    <w:p w:rsidR="00F60A1B" w:rsidRDefault="00F60A1B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1 этап. Собрать колоски.</w:t>
      </w:r>
    </w:p>
    <w:p w:rsidR="00F60A1B" w:rsidRDefault="00F60A1B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2 этап. Перенести фрукты и овощи в корзину на финише.</w:t>
      </w:r>
    </w:p>
    <w:p w:rsidR="00F60A1B" w:rsidRDefault="00F60A1B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 этап. Собрать урожай. Бежать о т старта до финиша с яблоком на голове, тыквой (мячом) под мышкой и кистью винограда (можно бутафорский) на  вытянутой руке.</w:t>
      </w:r>
    </w:p>
    <w:p w:rsidR="00F60A1B" w:rsidRDefault="00F60A1B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4 этап. Полить грядки. Бежать с лейкой, имитируя полив грядки с огурчиками.</w:t>
      </w:r>
    </w:p>
    <w:p w:rsidR="00B47832" w:rsidRDefault="00B47832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5 этап. Бежать с наполненными фруктами корзинками так, чтобы не уронить от старта до финиша.</w:t>
      </w:r>
    </w:p>
    <w:p w:rsidR="00B47832" w:rsidRDefault="00B47832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Команда – победитель, а также самые активные болельщики получают призы. Далее в записи звучит песня Г.Гладкова на слова б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урды «Картофелеуборочный комбайн». Инсценировка.</w:t>
      </w:r>
    </w:p>
    <w:p w:rsidR="00B47832" w:rsidRDefault="00B47832" w:rsidP="00EC6F6C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Грушка:</w:t>
      </w:r>
      <w:r>
        <w:rPr>
          <w:sz w:val="28"/>
          <w:szCs w:val="28"/>
        </w:rPr>
        <w:t xml:space="preserve"> Предлагаем вам сделать небольшую музыкальную паузу, для того чтобы отдохнуть от сбора урожая.</w:t>
      </w:r>
    </w:p>
    <w:p w:rsidR="00B47832" w:rsidRDefault="00B47832" w:rsidP="00EC6F6C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Сейчас мы все дружно будем петь и танцевать.</w:t>
      </w:r>
    </w:p>
    <w:p w:rsidR="00B47832" w:rsidRDefault="00B47832" w:rsidP="00EC6F6C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А наша песенка – игра наверняка всем вам хорошо знакома 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надеемся, очень нравится. Она называется ….</w:t>
      </w:r>
    </w:p>
    <w:p w:rsidR="00F60A1B" w:rsidRDefault="00B47832" w:rsidP="00EC6F6C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Все</w:t>
      </w:r>
      <w:r>
        <w:rPr>
          <w:sz w:val="28"/>
          <w:szCs w:val="28"/>
        </w:rPr>
        <w:t xml:space="preserve"> (вместе): «Если весело живется»!</w:t>
      </w:r>
    </w:p>
    <w:p w:rsidR="00B47832" w:rsidRDefault="00B47832" w:rsidP="00EC6F6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Проводят вместе с помощниками игру «Если весело живется». Лучших и активных танцоров игроков поощряют призами. Далее детям предлагаются игры:</w:t>
      </w:r>
    </w:p>
    <w:p w:rsidR="00B47832" w:rsidRDefault="00B47832" w:rsidP="00B4783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«Кто быстрее соберет фрукты и овощи». Игрокам дается по 2 корзинки. На площадке разбросаны фрукты и овощи. Кто быстрее, правильнее и больше соберет фруктов и овощей в разные корзины за 30 секунд.</w:t>
      </w:r>
    </w:p>
    <w:p w:rsidR="00D97E11" w:rsidRDefault="00B47832" w:rsidP="00D97E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«Нарисуй портрет господина Урожая». Выбирают 4 - 6 игроков – художников, дают им листы и маркеры. За 1 минуту они должны нарисовать портрет господина</w:t>
      </w:r>
      <w:r w:rsidR="00D97E11">
        <w:rPr>
          <w:sz w:val="28"/>
          <w:szCs w:val="28"/>
        </w:rPr>
        <w:t xml:space="preserve"> Урожая. Кто быстрее, интереснее и лучше.</w:t>
      </w:r>
    </w:p>
    <w:p w:rsidR="00D97E11" w:rsidRDefault="00D97E11" w:rsidP="00D97E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Победителей конкурсов поощряют призами.</w:t>
      </w:r>
    </w:p>
    <w:p w:rsidR="00D97E11" w:rsidRDefault="00D97E1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Ну молодцы, ребята! Порадовали нас от души!</w:t>
      </w:r>
    </w:p>
    <w:p w:rsidR="00D97E11" w:rsidRDefault="00D97E1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За это вам в подарок музыкальный приз – сюрприз!</w:t>
      </w:r>
    </w:p>
    <w:p w:rsidR="00D97E11" w:rsidRDefault="00D97E1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Грушка</w:t>
      </w:r>
      <w:r>
        <w:rPr>
          <w:sz w:val="28"/>
          <w:szCs w:val="28"/>
        </w:rPr>
        <w:t>: Замечательный танец под названием вкусным и сладким – «Ягодка - малина»!</w:t>
      </w:r>
    </w:p>
    <w:p w:rsidR="00D97E11" w:rsidRDefault="00D97E11" w:rsidP="00D97E1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записи звучит песня «Ягодка - малина» из репертуара группы «Божья коровка». На площадке появляются румяные и улыбающиеся «малинки» и исполняют задорный танец.</w:t>
      </w:r>
    </w:p>
    <w:p w:rsidR="00D97E11" w:rsidRDefault="00D97E1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А сейчас внимание! Наступает очень важный и ответственный момент праздника!</w:t>
      </w:r>
    </w:p>
    <w:p w:rsidR="00D97E11" w:rsidRDefault="00D97E11" w:rsidP="00D97E11">
      <w:pPr>
        <w:jc w:val="both"/>
        <w:rPr>
          <w:sz w:val="28"/>
          <w:szCs w:val="28"/>
        </w:rPr>
      </w:pPr>
      <w:r>
        <w:rPr>
          <w:sz w:val="28"/>
          <w:szCs w:val="28"/>
        </w:rPr>
        <w:t>Барабанная дробь.</w:t>
      </w:r>
    </w:p>
    <w:p w:rsidR="00C14881" w:rsidRDefault="00D97E1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Яблочко</w:t>
      </w:r>
      <w:r>
        <w:rPr>
          <w:sz w:val="28"/>
          <w:szCs w:val="28"/>
        </w:rPr>
        <w:t>: Пусть каждый из гостей, пришедших на праздник, подойдет к большому листу, наход</w:t>
      </w:r>
      <w:r w:rsidR="00C14881">
        <w:rPr>
          <w:sz w:val="28"/>
          <w:szCs w:val="28"/>
        </w:rPr>
        <w:t>ящемуся в глубине нашей площадки, и напишет стихи или пожелания господину Урожаю!</w:t>
      </w:r>
    </w:p>
    <w:p w:rsidR="00C14881" w:rsidRDefault="00C1488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Грушка</w:t>
      </w:r>
      <w:r>
        <w:rPr>
          <w:sz w:val="28"/>
          <w:szCs w:val="28"/>
        </w:rPr>
        <w:t>: А также что – то нарисует на урожайную тему!</w:t>
      </w:r>
    </w:p>
    <w:p w:rsidR="00C14881" w:rsidRDefault="00C14881" w:rsidP="00D97E11">
      <w:pPr>
        <w:jc w:val="both"/>
        <w:rPr>
          <w:sz w:val="28"/>
          <w:szCs w:val="28"/>
        </w:rPr>
      </w:pPr>
      <w:r w:rsidRPr="00A0654F">
        <w:rPr>
          <w:sz w:val="28"/>
          <w:szCs w:val="28"/>
          <w:u w:val="single"/>
        </w:rPr>
        <w:t>Урожай</w:t>
      </w:r>
      <w:r>
        <w:rPr>
          <w:sz w:val="28"/>
          <w:szCs w:val="28"/>
        </w:rPr>
        <w:t>: Это памятное урожайное полотно мы сохраним до следующего сбора урожая! Мне кажется, что энергия ребячьих сердец поможет вырастить в будущем году урожай еще больше.</w:t>
      </w:r>
    </w:p>
    <w:p w:rsidR="00C14881" w:rsidRDefault="00C14881" w:rsidP="00D97E11">
      <w:pPr>
        <w:jc w:val="both"/>
        <w:rPr>
          <w:sz w:val="28"/>
          <w:szCs w:val="28"/>
        </w:rPr>
      </w:pPr>
      <w:r>
        <w:rPr>
          <w:sz w:val="28"/>
          <w:szCs w:val="28"/>
        </w:rPr>
        <w:t>В записи звучит песня «Дорогою добра» (музыка М. Минкова, слова Ю. Энтина). Дети подходят к большому полотну в глубине сцены и заранее подготовленными маркерами пишут и рисуют. (Это полотно можно сохранить в школьном музее или в школьном архиве.) Затем детей приглашают посетить урожайную выставку созданных р</w:t>
      </w:r>
      <w:r w:rsidR="00D46621">
        <w:rPr>
          <w:sz w:val="28"/>
          <w:szCs w:val="28"/>
        </w:rPr>
        <w:t xml:space="preserve">ебятами композиций из фруктов, </w:t>
      </w:r>
      <w:r>
        <w:rPr>
          <w:sz w:val="28"/>
          <w:szCs w:val="28"/>
        </w:rPr>
        <w:t>овощей</w:t>
      </w:r>
      <w:r w:rsidR="00D46621">
        <w:rPr>
          <w:sz w:val="28"/>
          <w:szCs w:val="28"/>
        </w:rPr>
        <w:t>, колосков и цветов. Лучшие композиции отмечаются, детей поощрят памятными подарками, после чего можно организовать веселую и зажигательную дискотеку. Лучших танцоров также поощрить призами.</w:t>
      </w:r>
    </w:p>
    <w:p w:rsidR="00D97E11" w:rsidRPr="00D97E11" w:rsidRDefault="00D97E11" w:rsidP="00D97E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6F6C" w:rsidRDefault="00EC6F6C" w:rsidP="00EC6F6C">
      <w:pPr>
        <w:jc w:val="both"/>
        <w:rPr>
          <w:sz w:val="28"/>
          <w:szCs w:val="28"/>
        </w:rPr>
      </w:pPr>
    </w:p>
    <w:p w:rsidR="00B63691" w:rsidRPr="0036027A" w:rsidRDefault="00B63691" w:rsidP="00EC6F6C">
      <w:pPr>
        <w:jc w:val="both"/>
        <w:rPr>
          <w:sz w:val="28"/>
          <w:szCs w:val="28"/>
        </w:rPr>
      </w:pPr>
    </w:p>
    <w:sectPr w:rsidR="00B63691" w:rsidRPr="0036027A" w:rsidSect="00C8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4672"/>
    <w:multiLevelType w:val="hybridMultilevel"/>
    <w:tmpl w:val="5EB6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2C40"/>
    <w:rsid w:val="0000528A"/>
    <w:rsid w:val="0002753D"/>
    <w:rsid w:val="0005671F"/>
    <w:rsid w:val="000A26A1"/>
    <w:rsid w:val="000E3078"/>
    <w:rsid w:val="000F2632"/>
    <w:rsid w:val="00104074"/>
    <w:rsid w:val="0010774B"/>
    <w:rsid w:val="001853D7"/>
    <w:rsid w:val="001B756F"/>
    <w:rsid w:val="001B7EB9"/>
    <w:rsid w:val="001D3FE7"/>
    <w:rsid w:val="00214F71"/>
    <w:rsid w:val="002466DA"/>
    <w:rsid w:val="00252A5E"/>
    <w:rsid w:val="00277262"/>
    <w:rsid w:val="00290F8D"/>
    <w:rsid w:val="002C5905"/>
    <w:rsid w:val="002E0AD6"/>
    <w:rsid w:val="003062F3"/>
    <w:rsid w:val="0036027A"/>
    <w:rsid w:val="003666CC"/>
    <w:rsid w:val="0039261D"/>
    <w:rsid w:val="003E44D2"/>
    <w:rsid w:val="003F5B3C"/>
    <w:rsid w:val="003F7783"/>
    <w:rsid w:val="00404217"/>
    <w:rsid w:val="00404E85"/>
    <w:rsid w:val="00420330"/>
    <w:rsid w:val="00460CFD"/>
    <w:rsid w:val="00480865"/>
    <w:rsid w:val="00483102"/>
    <w:rsid w:val="004E2C40"/>
    <w:rsid w:val="00522954"/>
    <w:rsid w:val="0053655D"/>
    <w:rsid w:val="00566A20"/>
    <w:rsid w:val="00587E2D"/>
    <w:rsid w:val="00591B0D"/>
    <w:rsid w:val="005D100C"/>
    <w:rsid w:val="00617704"/>
    <w:rsid w:val="00620E4F"/>
    <w:rsid w:val="0062482F"/>
    <w:rsid w:val="00645611"/>
    <w:rsid w:val="00681078"/>
    <w:rsid w:val="006946BB"/>
    <w:rsid w:val="006A052B"/>
    <w:rsid w:val="006A37CE"/>
    <w:rsid w:val="00741B9C"/>
    <w:rsid w:val="00753D25"/>
    <w:rsid w:val="00770079"/>
    <w:rsid w:val="00780BCD"/>
    <w:rsid w:val="007827A7"/>
    <w:rsid w:val="007B2CD5"/>
    <w:rsid w:val="007D4A04"/>
    <w:rsid w:val="008369B2"/>
    <w:rsid w:val="008435B2"/>
    <w:rsid w:val="008910F8"/>
    <w:rsid w:val="00894450"/>
    <w:rsid w:val="008C1767"/>
    <w:rsid w:val="008D3CA0"/>
    <w:rsid w:val="009124BA"/>
    <w:rsid w:val="00922CA6"/>
    <w:rsid w:val="00922DDB"/>
    <w:rsid w:val="00936F8E"/>
    <w:rsid w:val="00957519"/>
    <w:rsid w:val="00962C77"/>
    <w:rsid w:val="009661A8"/>
    <w:rsid w:val="009672DF"/>
    <w:rsid w:val="009C4357"/>
    <w:rsid w:val="00A0654F"/>
    <w:rsid w:val="00A407F9"/>
    <w:rsid w:val="00A70D8F"/>
    <w:rsid w:val="00A80054"/>
    <w:rsid w:val="00AC59A0"/>
    <w:rsid w:val="00AD0434"/>
    <w:rsid w:val="00AE5BA1"/>
    <w:rsid w:val="00AF06FA"/>
    <w:rsid w:val="00B0226A"/>
    <w:rsid w:val="00B37BD3"/>
    <w:rsid w:val="00B47832"/>
    <w:rsid w:val="00B50F8A"/>
    <w:rsid w:val="00B61796"/>
    <w:rsid w:val="00B63691"/>
    <w:rsid w:val="00B8029D"/>
    <w:rsid w:val="00B94DD5"/>
    <w:rsid w:val="00BC20B3"/>
    <w:rsid w:val="00C06C53"/>
    <w:rsid w:val="00C14881"/>
    <w:rsid w:val="00C80C1B"/>
    <w:rsid w:val="00CD234D"/>
    <w:rsid w:val="00CE1F35"/>
    <w:rsid w:val="00CE507D"/>
    <w:rsid w:val="00CE6300"/>
    <w:rsid w:val="00CF560F"/>
    <w:rsid w:val="00D02FE7"/>
    <w:rsid w:val="00D17B50"/>
    <w:rsid w:val="00D402C7"/>
    <w:rsid w:val="00D41B41"/>
    <w:rsid w:val="00D46621"/>
    <w:rsid w:val="00D55335"/>
    <w:rsid w:val="00D7536B"/>
    <w:rsid w:val="00D97E11"/>
    <w:rsid w:val="00DC6936"/>
    <w:rsid w:val="00E12244"/>
    <w:rsid w:val="00E368C1"/>
    <w:rsid w:val="00E40521"/>
    <w:rsid w:val="00E953A4"/>
    <w:rsid w:val="00EC6F6C"/>
    <w:rsid w:val="00ED4FDD"/>
    <w:rsid w:val="00F024AC"/>
    <w:rsid w:val="00F1136D"/>
    <w:rsid w:val="00F22015"/>
    <w:rsid w:val="00F23688"/>
    <w:rsid w:val="00F3672B"/>
    <w:rsid w:val="00F60A1B"/>
    <w:rsid w:val="00F71904"/>
    <w:rsid w:val="00F776A2"/>
    <w:rsid w:val="00F96BDD"/>
    <w:rsid w:val="00FE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2012-11-01T10:46:00Z</dcterms:created>
  <dcterms:modified xsi:type="dcterms:W3CDTF">2012-11-05T17:43:00Z</dcterms:modified>
</cp:coreProperties>
</file>